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3F4" w:rsidRDefault="002643F4" w:rsidP="002643F4">
      <w:pPr>
        <w:widowControl/>
        <w:suppressAutoHyphens w:val="0"/>
      </w:pPr>
      <w:r w:rsidRPr="008B2E51"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1061720</wp:posOffset>
            </wp:positionV>
            <wp:extent cx="2185035" cy="1636395"/>
            <wp:effectExtent l="0" t="0" r="0" b="0"/>
            <wp:wrapSquare wrapText="bothSides"/>
            <wp:docPr id="4" name="Picture 2" descr="C:\Users\Paul\Pictures\Goal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Pictures\Goal 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="00A57E9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width:301.05pt;height:298.4pt;mso-position-horizontal-relative:char;mso-position-vertical-relative:line;mso-width-relative:margin;mso-height-relative:margin">
            <v:textbox style="mso-next-textbox:#_x0000_s1040">
              <w:txbxContent>
                <w:p w:rsidR="008E305A" w:rsidRPr="005F4C2B" w:rsidRDefault="008E305A" w:rsidP="008E305A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5F4C2B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STEP 1: SET YOURSELF A CHALLENGING GOAL</w:t>
                  </w:r>
                </w:p>
                <w:p w:rsidR="008E305A" w:rsidRPr="005F4C2B" w:rsidRDefault="008E305A" w:rsidP="008E30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5F4C2B" w:rsidRDefault="008E305A" w:rsidP="005F4C2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Set a </w:t>
                  </w:r>
                  <w:r w:rsidR="005F4C2B" w:rsidRPr="005F4C2B">
                    <w:rPr>
                      <w:rFonts w:ascii="Arial" w:hAnsi="Arial" w:cs="Arial"/>
                      <w:sz w:val="22"/>
                      <w:szCs w:val="22"/>
                    </w:rPr>
                    <w:t>specific</w:t>
                  </w: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F4C2B">
                    <w:rPr>
                      <w:rFonts w:ascii="Arial" w:hAnsi="Arial" w:cs="Arial"/>
                      <w:sz w:val="22"/>
                      <w:szCs w:val="22"/>
                    </w:rPr>
                    <w:t>and</w:t>
                  </w:r>
                  <w:r w:rsid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 time-</w:t>
                  </w:r>
                  <w:r w:rsid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bound </w:t>
                  </w: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>goal that</w:t>
                  </w:r>
                  <w:r w:rsidR="005F4C2B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  <w:p w:rsidR="005F4C2B" w:rsidRDefault="005F4C2B" w:rsidP="005F4C2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5F4C2B" w:rsidRPr="00E8168A" w:rsidRDefault="00E8168A" w:rsidP="00E8168A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Is </w:t>
                  </w:r>
                  <w:r w:rsidR="005F4C2B"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consistent </w:t>
                  </w:r>
                  <w:r w:rsidR="008E305A"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with one of your most </w:t>
                  </w:r>
                  <w:r w:rsidRPr="00E8168A">
                    <w:rPr>
                      <w:rFonts w:ascii="Arial" w:hAnsi="Arial" w:cs="Arial"/>
                      <w:sz w:val="22"/>
                      <w:szCs w:val="22"/>
                    </w:rPr>
                    <w:t>important</w:t>
                  </w:r>
                  <w:r w:rsidR="00CA418C">
                    <w:rPr>
                      <w:rFonts w:ascii="Arial" w:hAnsi="Arial" w:cs="Arial"/>
                      <w:sz w:val="22"/>
                      <w:szCs w:val="22"/>
                    </w:rPr>
                    <w:t xml:space="preserve"> values</w:t>
                  </w:r>
                  <w:r w:rsidR="008E305A"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5F4C2B" w:rsidRPr="00E8168A" w:rsidRDefault="00E8168A" w:rsidP="00E8168A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8168A"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  <w:r w:rsidR="005F4C2B"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ou </w:t>
                  </w:r>
                  <w:r w:rsidRPr="00E8168A">
                    <w:rPr>
                      <w:rFonts w:ascii="Arial" w:hAnsi="Arial" w:cs="Arial"/>
                      <w:sz w:val="22"/>
                      <w:szCs w:val="22"/>
                    </w:rPr>
                    <w:t>want</w:t>
                  </w:r>
                  <w:r w:rsidR="005F4C2B"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 to achieve within the next three months</w:t>
                  </w:r>
                </w:p>
                <w:p w:rsidR="008E305A" w:rsidRPr="003641D2" w:rsidRDefault="00E8168A" w:rsidP="003641D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8168A">
                    <w:rPr>
                      <w:rFonts w:ascii="Arial" w:hAnsi="Arial" w:cs="Arial"/>
                      <w:sz w:val="22"/>
                      <w:szCs w:val="22"/>
                    </w:rPr>
                    <w:t>I</w:t>
                  </w:r>
                  <w:r w:rsidR="005F4C2B" w:rsidRPr="00E8168A">
                    <w:rPr>
                      <w:rFonts w:ascii="Arial" w:hAnsi="Arial" w:cs="Arial"/>
                      <w:sz w:val="22"/>
                      <w:szCs w:val="22"/>
                    </w:rPr>
                    <w:t xml:space="preserve">s </w:t>
                  </w:r>
                  <w:r w:rsidR="003641D2">
                    <w:rPr>
                      <w:rFonts w:ascii="Arial" w:hAnsi="Arial" w:cs="Arial"/>
                      <w:sz w:val="22"/>
                      <w:szCs w:val="22"/>
                    </w:rPr>
                    <w:t>challenging</w:t>
                  </w:r>
                  <w:r w:rsidR="005F4C2B" w:rsidRPr="003641D2">
                    <w:rPr>
                      <w:rFonts w:ascii="Arial" w:hAnsi="Arial" w:cs="Arial"/>
                      <w:sz w:val="22"/>
                      <w:szCs w:val="22"/>
                    </w:rPr>
                    <w:t xml:space="preserve"> enough to take you out of </w:t>
                  </w:r>
                  <w:r w:rsidR="008E305A" w:rsidRPr="003641D2">
                    <w:rPr>
                      <w:rFonts w:ascii="Arial" w:hAnsi="Arial" w:cs="Arial"/>
                      <w:sz w:val="22"/>
                      <w:szCs w:val="22"/>
                    </w:rPr>
                    <w:t xml:space="preserve">your </w:t>
                  </w:r>
                  <w:r w:rsidR="005F4C2B" w:rsidRPr="003641D2">
                    <w:rPr>
                      <w:rFonts w:ascii="Arial" w:hAnsi="Arial" w:cs="Arial"/>
                      <w:sz w:val="22"/>
                      <w:szCs w:val="22"/>
                    </w:rPr>
                    <w:t>normal ‘comfort</w:t>
                  </w:r>
                  <w:r w:rsidR="008E305A" w:rsidRPr="003641D2">
                    <w:rPr>
                      <w:rFonts w:ascii="Arial" w:hAnsi="Arial" w:cs="Arial"/>
                      <w:sz w:val="22"/>
                      <w:szCs w:val="22"/>
                    </w:rPr>
                    <w:t xml:space="preserve"> zone</w:t>
                  </w:r>
                  <w:r w:rsidR="005F4C2B" w:rsidRPr="003641D2">
                    <w:rPr>
                      <w:rFonts w:ascii="Arial" w:hAnsi="Arial" w:cs="Arial"/>
                      <w:sz w:val="22"/>
                      <w:szCs w:val="22"/>
                    </w:rPr>
                    <w:t>’</w:t>
                  </w:r>
                </w:p>
                <w:p w:rsidR="008E305A" w:rsidRPr="005F4C2B" w:rsidRDefault="008E305A" w:rsidP="008E30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8E305A" w:rsidRPr="005F4C2B" w:rsidRDefault="008E305A" w:rsidP="005F4C2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>My g</w:t>
                  </w:r>
                  <w:r w:rsid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oal </w:t>
                  </w: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>is</w:t>
                  </w:r>
                  <w:r w:rsid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 to: </w:t>
                  </w:r>
                  <w:r w:rsidRPr="003641D2">
                    <w:rPr>
                      <w:rFonts w:ascii="Arial" w:hAnsi="Arial" w:cs="Arial"/>
                      <w:sz w:val="36"/>
                      <w:szCs w:val="22"/>
                    </w:rPr>
                    <w:t>______________________________________________________________________________________________________</w:t>
                  </w:r>
                  <w:r w:rsidR="003641D2">
                    <w:rPr>
                      <w:rFonts w:ascii="Arial" w:hAnsi="Arial" w:cs="Arial"/>
                      <w:sz w:val="36"/>
                      <w:szCs w:val="22"/>
                    </w:rPr>
                    <w:t>__</w:t>
                  </w:r>
                  <w:r w:rsidRPr="003641D2">
                    <w:rPr>
                      <w:rFonts w:ascii="Arial" w:hAnsi="Arial" w:cs="Arial"/>
                      <w:sz w:val="36"/>
                      <w:szCs w:val="22"/>
                    </w:rPr>
                    <w:t>_</w:t>
                  </w:r>
                  <w:r w:rsidR="00E05AA8">
                    <w:rPr>
                      <w:rFonts w:ascii="Arial" w:hAnsi="Arial" w:cs="Arial"/>
                      <w:sz w:val="36"/>
                      <w:szCs w:val="22"/>
                    </w:rPr>
                    <w:t>____</w:t>
                  </w:r>
                  <w:r w:rsidRPr="003641D2">
                    <w:rPr>
                      <w:rFonts w:ascii="Arial" w:hAnsi="Arial" w:cs="Arial"/>
                      <w:sz w:val="36"/>
                      <w:szCs w:val="22"/>
                    </w:rPr>
                    <w:t>___</w:t>
                  </w:r>
                </w:p>
                <w:p w:rsidR="008E305A" w:rsidRPr="005F4C2B" w:rsidRDefault="008E305A" w:rsidP="008E30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3641D2" w:rsidRDefault="008E305A" w:rsidP="008E30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I </w:t>
                  </w:r>
                  <w:r w:rsidR="005F4C2B" w:rsidRPr="005F4C2B">
                    <w:rPr>
                      <w:rFonts w:ascii="Arial" w:hAnsi="Arial" w:cs="Arial"/>
                      <w:sz w:val="22"/>
                      <w:szCs w:val="22"/>
                    </w:rPr>
                    <w:t>intend</w:t>
                  </w: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 to achieve this </w:t>
                  </w:r>
                  <w:r w:rsidR="005F4C2B" w:rsidRPr="005F4C2B">
                    <w:rPr>
                      <w:rFonts w:ascii="Arial" w:hAnsi="Arial" w:cs="Arial"/>
                      <w:sz w:val="22"/>
                      <w:szCs w:val="22"/>
                    </w:rPr>
                    <w:t>goal</w:t>
                  </w: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 xml:space="preserve"> by</w:t>
                  </w:r>
                  <w:r w:rsidR="003641D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5F4C2B">
                    <w:rPr>
                      <w:rFonts w:ascii="Arial" w:hAnsi="Arial" w:cs="Arial"/>
                      <w:sz w:val="22"/>
                      <w:szCs w:val="22"/>
                    </w:rPr>
                    <w:t>(date)</w:t>
                  </w:r>
                  <w:r w:rsidR="003641D2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  <w:p w:rsidR="008E305A" w:rsidRPr="003641D2" w:rsidRDefault="008E305A" w:rsidP="003641D2">
                  <w:pPr>
                    <w:pStyle w:val="Heading3"/>
                  </w:pPr>
                  <w:r w:rsidRPr="003641D2">
                    <w:t>___________________</w:t>
                  </w:r>
                  <w:r w:rsidR="00E8168A" w:rsidRPr="003641D2">
                    <w:t>___</w:t>
                  </w:r>
                  <w:r w:rsidR="003641D2">
                    <w:t>____</w:t>
                  </w:r>
                  <w:r w:rsidR="00E8168A" w:rsidRPr="003641D2">
                    <w:t>_______</w:t>
                  </w:r>
                  <w:r w:rsidR="00E05AA8">
                    <w:t>_</w:t>
                  </w:r>
                  <w:r w:rsidR="00E8168A" w:rsidRPr="003641D2">
                    <w:t>_</w:t>
                  </w:r>
                </w:p>
              </w:txbxContent>
            </v:textbox>
            <w10:wrap type="none"/>
            <w10:anchorlock/>
          </v:shape>
        </w:pict>
      </w:r>
    </w:p>
    <w:p w:rsidR="002643F4" w:rsidRDefault="002643F4" w:rsidP="002643F4">
      <w:pPr>
        <w:widowControl/>
        <w:suppressAutoHyphens w:val="0"/>
      </w:pPr>
    </w:p>
    <w:p w:rsidR="002643F4" w:rsidRDefault="00087641" w:rsidP="002643F4">
      <w:pPr>
        <w:widowControl/>
        <w:suppressAutoHyphens w:val="0"/>
      </w:pPr>
      <w:r>
        <w:rPr>
          <w:noProof/>
          <w:lang w:val="en-US" w:eastAsia="en-US"/>
        </w:rPr>
        <w:pict>
          <v:shape id="_x0000_s1042" type="#_x0000_t202" style="position:absolute;margin-left:.8pt;margin-top:368.65pt;width:524.2pt;height:28.65pt;z-index:251675648;mso-height-percent:200;mso-height-percent:200;mso-width-relative:margin;mso-height-relative:margin">
            <v:textbox style="mso-fit-shape-to-text:t">
              <w:txbxContent>
                <w:p w:rsidR="00087641" w:rsidRDefault="00087641" w:rsidP="00087641">
                  <w:pPr>
                    <w:pStyle w:val="Footer"/>
                  </w:pPr>
                  <w:proofErr w:type="gramStart"/>
                  <w:r w:rsidRPr="00F6129C">
                    <w:rPr>
                      <w:sz w:val="18"/>
                      <w:szCs w:val="18"/>
                    </w:rPr>
                    <w:t>©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F6129C">
                    <w:rPr>
                      <w:sz w:val="18"/>
                      <w:szCs w:val="18"/>
                    </w:rPr>
                    <w:t>Behaviour Change Institute</w:t>
                  </w:r>
                  <w:r>
                    <w:rPr>
                      <w:sz w:val="18"/>
                      <w:szCs w:val="18"/>
                    </w:rPr>
                    <w:t>;</w:t>
                  </w:r>
                  <w:r w:rsidRPr="00F6129C">
                    <w:rPr>
                      <w:sz w:val="18"/>
                      <w:szCs w:val="18"/>
                    </w:rPr>
                    <w:t xml:space="preserve"> 2016.</w:t>
                  </w:r>
                  <w:proofErr w:type="gramEnd"/>
                  <w:r w:rsidRPr="00F6129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B15593">
                    <w:rPr>
                      <w:sz w:val="18"/>
                      <w:szCs w:val="18"/>
                    </w:rPr>
                    <w:t>Adapted from Flaxman et al., (2015)</w:t>
                  </w:r>
                  <w:r>
                    <w:rPr>
                      <w:sz w:val="18"/>
                      <w:szCs w:val="18"/>
                    </w:rPr>
                    <w:t>.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F6129C">
                    <w:rPr>
                      <w:sz w:val="18"/>
                      <w:szCs w:val="18"/>
                    </w:rPr>
                    <w:t xml:space="preserve">May be copied for non-commercial </w:t>
                  </w:r>
                  <w:r>
                    <w:rPr>
                      <w:sz w:val="18"/>
                      <w:szCs w:val="18"/>
                    </w:rPr>
                    <w:t>with</w:t>
                  </w:r>
                  <w:r w:rsidRPr="00F6129C">
                    <w:rPr>
                      <w:sz w:val="18"/>
                      <w:szCs w:val="18"/>
                    </w:rPr>
                    <w:t xml:space="preserve"> this copyright notice.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</w:p>
    <w:p w:rsidR="002643F4" w:rsidRDefault="002643F4" w:rsidP="002643F4">
      <w:pPr>
        <w:widowControl/>
        <w:suppressAutoHyphens w:val="0"/>
      </w:pPr>
    </w:p>
    <w:p w:rsidR="002643F4" w:rsidRDefault="00A57E9E" w:rsidP="002643F4">
      <w:pPr>
        <w:widowControl/>
        <w:suppressAutoHyphens w:val="0"/>
      </w:pPr>
      <w:r w:rsidRPr="00A57E9E">
        <w:rPr>
          <w:noProof/>
          <w:lang w:eastAsia="en-GB"/>
        </w:rPr>
        <w:pict>
          <v:shape id="_x0000_s1035" type="#_x0000_t202" style="position:absolute;margin-left:219.15pt;margin-top:1pt;width:301.35pt;height:288.25pt;z-index:251672576;mso-width-relative:margin;mso-height-relative:margin">
            <v:textbox>
              <w:txbxContent>
                <w:p w:rsidR="002643F4" w:rsidRPr="005F4C2B" w:rsidRDefault="002643F4" w:rsidP="002643F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5F4C2B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STEP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</w:t>
                  </w:r>
                  <w:r w:rsidRPr="005F4C2B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NOTICE WHAT YOUR MIND SAYS AND DOES</w:t>
                  </w:r>
                </w:p>
                <w:p w:rsidR="002643F4" w:rsidRPr="005F4C2B" w:rsidRDefault="002643F4" w:rsidP="002643F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643F4" w:rsidRPr="00E40963" w:rsidRDefault="00E05AA8" w:rsidP="002643F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40963">
                    <w:rPr>
                      <w:rFonts w:ascii="Arial" w:hAnsi="Arial" w:cs="Arial"/>
                      <w:bCs/>
                    </w:rPr>
                    <w:t>Write any thoughts (or ‘self-talk’) that you notice in the spaces below</w:t>
                  </w:r>
                </w:p>
                <w:p w:rsidR="002643F4" w:rsidRPr="005F4C2B" w:rsidRDefault="002643F4" w:rsidP="002643F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643F4" w:rsidRDefault="002643F4" w:rsidP="002643F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My passengers are saying:</w:t>
                  </w:r>
                </w:p>
                <w:p w:rsidR="002643F4" w:rsidRPr="005F4C2B" w:rsidRDefault="002643F4" w:rsidP="002643F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641D2">
                    <w:rPr>
                      <w:rFonts w:ascii="Arial" w:hAnsi="Arial" w:cs="Arial"/>
                      <w:sz w:val="36"/>
                      <w:szCs w:val="36"/>
                    </w:rPr>
                    <w:t>______________</w:t>
                  </w:r>
                  <w:r w:rsidRPr="003641D2">
                    <w:rPr>
                      <w:rFonts w:ascii="Arial" w:hAnsi="Arial" w:cs="Arial"/>
                      <w:sz w:val="40"/>
                      <w:szCs w:val="36"/>
                    </w:rPr>
                    <w:t>____________________________________________________________________________________________________________________________________________________________________</w:t>
                  </w:r>
                  <w:r w:rsidR="003641D2" w:rsidRPr="003641D2">
                    <w:rPr>
                      <w:rFonts w:ascii="Arial" w:hAnsi="Arial" w:cs="Arial"/>
                      <w:sz w:val="40"/>
                      <w:szCs w:val="36"/>
                    </w:rPr>
                    <w:t>____________________</w:t>
                  </w:r>
                  <w:r w:rsidR="00AB3C2F">
                    <w:rPr>
                      <w:rFonts w:ascii="Arial" w:hAnsi="Arial" w:cs="Arial"/>
                      <w:sz w:val="40"/>
                      <w:szCs w:val="36"/>
                    </w:rPr>
                    <w:t>_</w:t>
                  </w:r>
                  <w:r w:rsidR="003641D2" w:rsidRPr="003641D2">
                    <w:rPr>
                      <w:rFonts w:ascii="Arial" w:hAnsi="Arial" w:cs="Arial"/>
                      <w:sz w:val="40"/>
                      <w:szCs w:val="36"/>
                    </w:rPr>
                    <w:t>___</w:t>
                  </w:r>
                </w:p>
              </w:txbxContent>
            </v:textbox>
            <w10:wrap type="square"/>
          </v:shape>
        </w:pict>
      </w:r>
      <w:r w:rsidR="002643F4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827405</wp:posOffset>
            </wp:positionV>
            <wp:extent cx="2331720" cy="1686560"/>
            <wp:effectExtent l="19050" t="1905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686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="002643F4">
        <w:tab/>
      </w:r>
    </w:p>
    <w:p w:rsidR="002643F4" w:rsidRDefault="002643F4">
      <w:pPr>
        <w:widowControl/>
        <w:suppressAutoHyphens w:val="0"/>
      </w:pPr>
      <w:r>
        <w:br w:type="page"/>
      </w:r>
    </w:p>
    <w:p w:rsidR="002643F4" w:rsidRDefault="002643F4" w:rsidP="002643F4">
      <w:pPr>
        <w:widowControl/>
        <w:suppressAutoHyphens w:val="0"/>
      </w:pPr>
    </w:p>
    <w:p w:rsidR="00F97383" w:rsidRDefault="00A57E9E" w:rsidP="002643F4">
      <w:pPr>
        <w:widowControl/>
        <w:suppressAutoHyphens w:val="0"/>
      </w:pPr>
      <w:bookmarkStart w:id="0" w:name="_GoBack"/>
      <w:bookmarkEnd w:id="0"/>
      <w:r w:rsidRPr="00A57E9E">
        <w:rPr>
          <w:noProof/>
          <w:lang w:eastAsia="zh-TW"/>
        </w:rPr>
        <w:pict>
          <v:shape id="_x0000_s1038" type="#_x0000_t202" style="position:absolute;margin-left:.4pt;margin-top:667.7pt;width:524.2pt;height:28.65pt;z-index:251674624;mso-height-percent:200;mso-height-percent:200;mso-width-relative:margin;mso-height-relative:margin">
            <v:textbox style="mso-fit-shape-to-text:t">
              <w:txbxContent>
                <w:p w:rsidR="00302618" w:rsidRDefault="00B15593" w:rsidP="00302618">
                  <w:pPr>
                    <w:pStyle w:val="Footer"/>
                  </w:pPr>
                  <w:proofErr w:type="gramStart"/>
                  <w:r w:rsidRPr="00F6129C">
                    <w:rPr>
                      <w:sz w:val="18"/>
                      <w:szCs w:val="18"/>
                    </w:rPr>
                    <w:t>©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F6129C">
                    <w:rPr>
                      <w:sz w:val="18"/>
                      <w:szCs w:val="18"/>
                    </w:rPr>
                    <w:t>Behaviour Change Institute</w:t>
                  </w:r>
                  <w:r>
                    <w:rPr>
                      <w:sz w:val="18"/>
                      <w:szCs w:val="18"/>
                    </w:rPr>
                    <w:t>;</w:t>
                  </w:r>
                  <w:r w:rsidRPr="00F6129C">
                    <w:rPr>
                      <w:sz w:val="18"/>
                      <w:szCs w:val="18"/>
                    </w:rPr>
                    <w:t xml:space="preserve"> 2016.</w:t>
                  </w:r>
                  <w:proofErr w:type="gramEnd"/>
                  <w:r w:rsidRPr="00F6129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="00302618" w:rsidRPr="00B15593">
                    <w:rPr>
                      <w:sz w:val="18"/>
                      <w:szCs w:val="18"/>
                    </w:rPr>
                    <w:t>Adapted from Flaxman et al., (2015)</w:t>
                  </w:r>
                  <w:r w:rsidR="00302618">
                    <w:rPr>
                      <w:sz w:val="18"/>
                      <w:szCs w:val="18"/>
                    </w:rPr>
                    <w:t>.</w:t>
                  </w:r>
                  <w:proofErr w:type="gramEnd"/>
                  <w:r w:rsidR="00302618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F6129C">
                    <w:rPr>
                      <w:sz w:val="18"/>
                      <w:szCs w:val="18"/>
                    </w:rPr>
                    <w:t xml:space="preserve">May be copied for non-commercial </w:t>
                  </w:r>
                  <w:r w:rsidR="00087641">
                    <w:rPr>
                      <w:sz w:val="18"/>
                      <w:szCs w:val="18"/>
                    </w:rPr>
                    <w:t>with</w:t>
                  </w:r>
                  <w:r w:rsidRPr="00F6129C">
                    <w:rPr>
                      <w:sz w:val="18"/>
                      <w:szCs w:val="18"/>
                    </w:rPr>
                    <w:t xml:space="preserve"> this copyright notice.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Pr="00A57E9E">
        <w:rPr>
          <w:noProof/>
          <w:lang w:eastAsia="en-GB"/>
        </w:rPr>
        <w:pict>
          <v:shape id="_x0000_s1029" type="#_x0000_t202" style="position:absolute;margin-left:28.5pt;margin-top:217.1pt;width:475.5pt;height:361.6pt;z-index:251664384;mso-width-relative:margin;mso-height-relative:margin">
            <v:textbox>
              <w:txbxContent>
                <w:p w:rsidR="00F97383" w:rsidRPr="00F97383" w:rsidRDefault="00F97383" w:rsidP="00F97383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STEP 3: REFLECT ON WHAT YOU NOTICED ABOUT YOUR </w:t>
                  </w:r>
                  <w:r w:rsidR="005136A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PASSENGERS</w:t>
                  </w:r>
                </w:p>
                <w:p w:rsidR="00F97383" w:rsidRPr="00F97383" w:rsidRDefault="00F97383" w:rsidP="00F973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97383" w:rsidRPr="00F97383" w:rsidRDefault="00F97383" w:rsidP="00F973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 xml:space="preserve">The human mind tends to generate all sorts of </w:t>
                  </w:r>
                  <w:r w:rsidR="005136A3">
                    <w:rPr>
                      <w:rFonts w:ascii="Arial" w:hAnsi="Arial" w:cs="Arial"/>
                      <w:sz w:val="22"/>
                      <w:szCs w:val="22"/>
                    </w:rPr>
                    <w:t>thoughts</w:t>
                  </w: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. Some may be encouraging – perhaps predicting that you will go ahead and achieve your goal.</w:t>
                  </w:r>
                </w:p>
                <w:p w:rsidR="00F97383" w:rsidRPr="00F97383" w:rsidRDefault="00F97383" w:rsidP="00F973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F97383" w:rsidRPr="00F97383" w:rsidRDefault="00F97383" w:rsidP="00F973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However, the human mind is also very good at generating ‘reasons’ for why we won’t/ can’t/shouldn’t/ might not achieve a goal.  This type of chatter often comes in the following forms:</w:t>
                  </w: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b/>
                      <w:sz w:val="22"/>
                      <w:szCs w:val="22"/>
                    </w:rPr>
                    <w:t>OBSTACLES</w:t>
                  </w:r>
                </w:p>
                <w:p w:rsid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Our mind points out all the obstacles and difficulties that lie in our path</w:t>
                  </w:r>
                </w:p>
                <w:p w:rsidR="00CD54EE" w:rsidRPr="00F97383" w:rsidRDefault="00CD54EE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BDB">
                    <w:rPr>
                      <w:rFonts w:ascii="Arial" w:hAnsi="Arial" w:cs="Arial"/>
                      <w:i/>
                      <w:sz w:val="22"/>
                      <w:szCs w:val="22"/>
                    </w:rPr>
                    <w:t>Example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  <w:r w:rsidRPr="00CD54EE">
                    <w:rPr>
                      <w:rFonts w:ascii="Arial" w:hAnsi="Arial" w:cs="Arial"/>
                      <w:i/>
                      <w:sz w:val="22"/>
                      <w:szCs w:val="22"/>
                    </w:rPr>
                    <w:t>“I won’t have enough time”</w:t>
                  </w: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b/>
                      <w:sz w:val="22"/>
                      <w:szCs w:val="22"/>
                    </w:rPr>
                    <w:t>JUDGMENTS</w:t>
                  </w:r>
                </w:p>
                <w:p w:rsid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Our mind tells us all those ways in which we’re not up to the task</w:t>
                  </w:r>
                </w:p>
                <w:p w:rsidR="00CD54EE" w:rsidRPr="00F97383" w:rsidRDefault="00CD54EE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BDB">
                    <w:rPr>
                      <w:rFonts w:ascii="Arial" w:hAnsi="Arial" w:cs="Arial"/>
                      <w:i/>
                      <w:sz w:val="22"/>
                      <w:szCs w:val="22"/>
                    </w:rPr>
                    <w:t>Example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  <w:r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>“I won’t do it right”</w:t>
                  </w: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b/>
                      <w:sz w:val="22"/>
                      <w:szCs w:val="22"/>
                    </w:rPr>
                    <w:t>COMPARISONS</w:t>
                  </w:r>
                </w:p>
                <w:p w:rsidR="00F97383" w:rsidRDefault="00F97383" w:rsidP="00F973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Our mind compares us unfavourably to others who seem to do it better, have more talent, or have it easier</w:t>
                  </w:r>
                </w:p>
                <w:p w:rsidR="00CD54EE" w:rsidRPr="00E069F5" w:rsidRDefault="00CD54EE" w:rsidP="00F97383">
                  <w:pPr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0C7BDB">
                    <w:rPr>
                      <w:rFonts w:ascii="Arial" w:hAnsi="Arial" w:cs="Arial"/>
                      <w:i/>
                      <w:sz w:val="22"/>
                      <w:szCs w:val="22"/>
                    </w:rPr>
                    <w:t>Example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  <w:r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>“</w:t>
                  </w:r>
                  <w:r w:rsidR="00B15593">
                    <w:rPr>
                      <w:rFonts w:ascii="Arial" w:hAnsi="Arial" w:cs="Arial"/>
                      <w:i/>
                      <w:sz w:val="22"/>
                      <w:szCs w:val="22"/>
                    </w:rPr>
                    <w:t>So and so</w:t>
                  </w:r>
                  <w:r w:rsidR="001B1256"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</w:t>
                  </w:r>
                  <w:r w:rsidR="000C7BDB"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>wouldn’t have this problem”; “</w:t>
                  </w:r>
                  <w:r w:rsidR="00B15593">
                    <w:rPr>
                      <w:rFonts w:ascii="Arial" w:hAnsi="Arial" w:cs="Arial"/>
                      <w:i/>
                      <w:sz w:val="22"/>
                      <w:szCs w:val="22"/>
                    </w:rPr>
                    <w:t>other people</w:t>
                  </w:r>
                  <w:r w:rsidR="000C7BDB"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would be able to fix this”</w:t>
                  </w: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b/>
                      <w:sz w:val="22"/>
                      <w:szCs w:val="22"/>
                    </w:rPr>
                    <w:t>PREDICTIONS</w:t>
                  </w:r>
                </w:p>
                <w:p w:rsid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Our mind predicts failure, rejection, or other unpleasant outcomes</w:t>
                  </w:r>
                </w:p>
                <w:p w:rsidR="007B2B11" w:rsidRPr="00F97383" w:rsidRDefault="001940A7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BDB">
                    <w:rPr>
                      <w:rFonts w:ascii="Arial" w:hAnsi="Arial" w:cs="Arial"/>
                      <w:i/>
                      <w:sz w:val="22"/>
                      <w:szCs w:val="22"/>
                    </w:rPr>
                    <w:t>Example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  <w:r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>“T</w:t>
                  </w:r>
                  <w:r w:rsidR="007B2B11" w:rsidRPr="00E069F5">
                    <w:rPr>
                      <w:rFonts w:ascii="Arial" w:hAnsi="Arial" w:cs="Arial"/>
                      <w:i/>
                      <w:sz w:val="22"/>
                      <w:szCs w:val="22"/>
                    </w:rPr>
                    <w:t>his won’t work”</w:t>
                  </w: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</w:rPr>
                    <w:t>SEE IF ANY OF YOUR OWN THOUGHTS FIT INTO THESE CATEGORIES.</w:t>
                  </w: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  <w:p w:rsidR="00F97383" w:rsidRPr="00F97383" w:rsidRDefault="00F97383" w:rsidP="00F97383">
                  <w:pPr>
                    <w:outlineLvl w:val="0"/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F9738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AND REMEMBER: THIS IS JUST WHAT MINDS DO! </w:t>
                  </w:r>
                </w:p>
                <w:p w:rsidR="00F97383" w:rsidRPr="005F4C2B" w:rsidRDefault="00F97383" w:rsidP="00F973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2643F4"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274955</wp:posOffset>
            </wp:positionV>
            <wp:extent cx="3090545" cy="2235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97383" w:rsidSect="00AF2F63">
      <w:headerReference w:type="default" r:id="rId10"/>
      <w:footerReference w:type="default" r:id="rId11"/>
      <w:pgSz w:w="11906" w:h="16838"/>
      <w:pgMar w:top="720" w:right="720" w:bottom="720" w:left="720" w:header="708" w:footer="20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61E" w:rsidRDefault="0061661E" w:rsidP="0093713F">
      <w:r>
        <w:separator/>
      </w:r>
    </w:p>
  </w:endnote>
  <w:endnote w:type="continuationSeparator" w:id="0">
    <w:p w:rsidR="0061661E" w:rsidRDefault="0061661E" w:rsidP="00937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E33" w:rsidRDefault="000C7BDB" w:rsidP="000C7BDB">
    <w:pPr>
      <w:pStyle w:val="NoSpacing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85725</wp:posOffset>
          </wp:positionH>
          <wp:positionV relativeFrom="paragraph">
            <wp:posOffset>102235</wp:posOffset>
          </wp:positionV>
          <wp:extent cx="1276350" cy="295275"/>
          <wp:effectExtent l="19050" t="0" r="0" b="0"/>
          <wp:wrapNone/>
          <wp:docPr id="1" name="Picture 1" descr="Nova_Scotia_Health_Authority_Horiz_Re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ova_Scotia_Health_Authority_Horiz_Re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64E33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6985</wp:posOffset>
          </wp:positionV>
          <wp:extent cx="6705600" cy="495300"/>
          <wp:effectExtent l="19050" t="0" r="0" b="0"/>
          <wp:wrapNone/>
          <wp:docPr id="2" name="Picture 2" descr="BCI-PP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CI-PPT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4400" b="64400"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64E33" w:rsidRDefault="000C7BDB" w:rsidP="00AF2F63">
    <w:pPr>
      <w:pStyle w:val="Footer"/>
      <w:tabs>
        <w:tab w:val="clear" w:pos="4513"/>
        <w:tab w:val="clear" w:pos="9026"/>
        <w:tab w:val="left" w:pos="3765"/>
        <w:tab w:val="left" w:pos="9255"/>
      </w:tabs>
    </w:pPr>
    <w:r>
      <w:tab/>
    </w:r>
    <w:r w:rsidR="00AF2F6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61E" w:rsidRDefault="0061661E" w:rsidP="0093713F">
      <w:r>
        <w:separator/>
      </w:r>
    </w:p>
  </w:footnote>
  <w:footnote w:type="continuationSeparator" w:id="0">
    <w:p w:rsidR="0061661E" w:rsidRDefault="0061661E" w:rsidP="00937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3F4" w:rsidRDefault="00A7764C" w:rsidP="002643F4">
    <w:pPr>
      <w:pBdr>
        <w:bottom w:val="single" w:sz="6" w:space="1" w:color="auto"/>
      </w:pBdr>
      <w:jc w:val="center"/>
      <w:rPr>
        <w:b/>
        <w:bCs/>
        <w:sz w:val="28"/>
        <w:szCs w:val="28"/>
      </w:rPr>
    </w:pPr>
    <w:r w:rsidRPr="00A8498B">
      <w:rPr>
        <w:rFonts w:ascii="Segoe Print" w:hAnsi="Segoe Print"/>
        <w:b/>
        <w:bCs/>
        <w:sz w:val="28"/>
        <w:szCs w:val="28"/>
      </w:rPr>
      <w:t>HANDOUT:</w:t>
    </w:r>
    <w:r w:rsidRPr="00A8498B">
      <w:rPr>
        <w:b/>
        <w:bCs/>
        <w:sz w:val="28"/>
        <w:szCs w:val="28"/>
      </w:rPr>
      <w:t xml:space="preserve"> GOAL-SETTING </w:t>
    </w:r>
    <w:r>
      <w:rPr>
        <w:b/>
        <w:bCs/>
        <w:sz w:val="28"/>
        <w:szCs w:val="28"/>
      </w:rPr>
      <w:t>&amp;</w:t>
    </w:r>
    <w:r w:rsidRPr="00A8498B">
      <w:rPr>
        <w:b/>
        <w:bCs/>
        <w:sz w:val="28"/>
        <w:szCs w:val="28"/>
      </w:rPr>
      <w:t xml:space="preserve"> </w:t>
    </w:r>
    <w:r>
      <w:rPr>
        <w:b/>
        <w:bCs/>
        <w:sz w:val="28"/>
        <w:szCs w:val="28"/>
      </w:rPr>
      <w:t>THOUGHT BARRIERS</w:t>
    </w:r>
  </w:p>
  <w:p w:rsidR="00A7764C" w:rsidRPr="002643F4" w:rsidRDefault="00A7764C" w:rsidP="002643F4">
    <w:pPr>
      <w:jc w:val="center"/>
      <w:rPr>
        <w:b/>
        <w:bCs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 %1."/>
      <w:lvlJc w:val="center"/>
      <w:pPr>
        <w:tabs>
          <w:tab w:val="num" w:pos="567"/>
        </w:tabs>
        <w:ind w:left="283" w:hanging="283"/>
      </w:pPr>
    </w:lvl>
    <w:lvl w:ilvl="1">
      <w:start w:val="1"/>
      <w:numFmt w:val="decimal"/>
      <w:lvlText w:val=" %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 %1.%2.%3.%4 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 %1.%2.%3.%4.%5 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 %1.%2.%3.%4.%5.%6 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 %1.%2.%3.%4.%5.%6.%7 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 %1.%2.%3.%4.%5.%6.%7.%8 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 %1.%2.%3.%4.%5.%6.%7.%8.%9 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43922D6"/>
    <w:multiLevelType w:val="hybridMultilevel"/>
    <w:tmpl w:val="4E103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8E305A"/>
    <w:rsid w:val="00000AA6"/>
    <w:rsid w:val="00011DD9"/>
    <w:rsid w:val="000420E3"/>
    <w:rsid w:val="00046CA6"/>
    <w:rsid w:val="00050B3F"/>
    <w:rsid w:val="000625B8"/>
    <w:rsid w:val="00087641"/>
    <w:rsid w:val="000A30A8"/>
    <w:rsid w:val="000A5219"/>
    <w:rsid w:val="000B0D97"/>
    <w:rsid w:val="000C7BDB"/>
    <w:rsid w:val="00141EA2"/>
    <w:rsid w:val="00161E01"/>
    <w:rsid w:val="001940A7"/>
    <w:rsid w:val="001A0739"/>
    <w:rsid w:val="001A1A53"/>
    <w:rsid w:val="001A3B93"/>
    <w:rsid w:val="001B1256"/>
    <w:rsid w:val="001F2AD7"/>
    <w:rsid w:val="0023243C"/>
    <w:rsid w:val="002643F4"/>
    <w:rsid w:val="00264E33"/>
    <w:rsid w:val="00280C34"/>
    <w:rsid w:val="002D79A0"/>
    <w:rsid w:val="002F2709"/>
    <w:rsid w:val="00302618"/>
    <w:rsid w:val="00307BF3"/>
    <w:rsid w:val="003641D2"/>
    <w:rsid w:val="003642D9"/>
    <w:rsid w:val="00393BC1"/>
    <w:rsid w:val="003A67B0"/>
    <w:rsid w:val="00483465"/>
    <w:rsid w:val="004F2ABD"/>
    <w:rsid w:val="005136A3"/>
    <w:rsid w:val="005F4C2B"/>
    <w:rsid w:val="0061661E"/>
    <w:rsid w:val="00626F14"/>
    <w:rsid w:val="0063623F"/>
    <w:rsid w:val="0065256A"/>
    <w:rsid w:val="0069461C"/>
    <w:rsid w:val="00747AB8"/>
    <w:rsid w:val="00794227"/>
    <w:rsid w:val="007B2B11"/>
    <w:rsid w:val="008868EF"/>
    <w:rsid w:val="00894D65"/>
    <w:rsid w:val="008A6A87"/>
    <w:rsid w:val="008B2E51"/>
    <w:rsid w:val="008E305A"/>
    <w:rsid w:val="00900D4D"/>
    <w:rsid w:val="0091276C"/>
    <w:rsid w:val="00925455"/>
    <w:rsid w:val="00933890"/>
    <w:rsid w:val="0093713F"/>
    <w:rsid w:val="00954127"/>
    <w:rsid w:val="00960299"/>
    <w:rsid w:val="00961735"/>
    <w:rsid w:val="0096270F"/>
    <w:rsid w:val="0098495D"/>
    <w:rsid w:val="009E0306"/>
    <w:rsid w:val="009E3527"/>
    <w:rsid w:val="00A4229F"/>
    <w:rsid w:val="00A43168"/>
    <w:rsid w:val="00A57E9E"/>
    <w:rsid w:val="00A70C05"/>
    <w:rsid w:val="00A7764C"/>
    <w:rsid w:val="00A80F02"/>
    <w:rsid w:val="00A8498B"/>
    <w:rsid w:val="00AB3C2F"/>
    <w:rsid w:val="00AF2F63"/>
    <w:rsid w:val="00B01DE0"/>
    <w:rsid w:val="00B15593"/>
    <w:rsid w:val="00B53F83"/>
    <w:rsid w:val="00BB5690"/>
    <w:rsid w:val="00BD455B"/>
    <w:rsid w:val="00BE2FFB"/>
    <w:rsid w:val="00BF3AEA"/>
    <w:rsid w:val="00C03F7F"/>
    <w:rsid w:val="00C27584"/>
    <w:rsid w:val="00C40A35"/>
    <w:rsid w:val="00C514EF"/>
    <w:rsid w:val="00CA418C"/>
    <w:rsid w:val="00CD54EE"/>
    <w:rsid w:val="00D55E05"/>
    <w:rsid w:val="00D930BD"/>
    <w:rsid w:val="00DA72B4"/>
    <w:rsid w:val="00E05AA8"/>
    <w:rsid w:val="00E069F5"/>
    <w:rsid w:val="00E14243"/>
    <w:rsid w:val="00E40963"/>
    <w:rsid w:val="00E8168A"/>
    <w:rsid w:val="00EA14CA"/>
    <w:rsid w:val="00EA6608"/>
    <w:rsid w:val="00ED0130"/>
    <w:rsid w:val="00ED272B"/>
    <w:rsid w:val="00F05583"/>
    <w:rsid w:val="00F062AA"/>
    <w:rsid w:val="00F46705"/>
    <w:rsid w:val="00F92BD5"/>
    <w:rsid w:val="00F97383"/>
    <w:rsid w:val="00FE5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306"/>
    <w:pPr>
      <w:widowControl w:val="0"/>
      <w:suppressAutoHyphens/>
    </w:pPr>
    <w:rPr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9E0306"/>
    <w:pPr>
      <w:keepNext/>
      <w:spacing w:before="238" w:after="340"/>
      <w:outlineLvl w:val="0"/>
    </w:pPr>
    <w:rPr>
      <w:rFonts w:ascii="Arial" w:hAnsi="Arial" w:cs="Tahoma"/>
      <w:b/>
      <w:bCs/>
      <w:sz w:val="36"/>
      <w:szCs w:val="32"/>
    </w:rPr>
  </w:style>
  <w:style w:type="paragraph" w:styleId="Heading2">
    <w:name w:val="heading 2"/>
    <w:basedOn w:val="Normal"/>
    <w:next w:val="BodyText"/>
    <w:link w:val="Heading2Char"/>
    <w:qFormat/>
    <w:rsid w:val="009E0306"/>
    <w:pPr>
      <w:keepNext/>
      <w:spacing w:before="238" w:after="346"/>
      <w:outlineLvl w:val="1"/>
    </w:pPr>
    <w:rPr>
      <w:rFonts w:ascii="Arial" w:hAnsi="Arial" w:cs="Tahoma"/>
      <w:b/>
      <w:bCs/>
      <w:iCs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9E0306"/>
    <w:pPr>
      <w:keepNext/>
      <w:spacing w:before="240" w:after="120"/>
      <w:outlineLvl w:val="2"/>
    </w:pPr>
    <w:rPr>
      <w:rFonts w:ascii="Arial" w:hAnsi="Arial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0306"/>
    <w:rPr>
      <w:rFonts w:ascii="Arial" w:eastAsia="Andale Sans UI" w:hAnsi="Arial" w:cs="Tahoma"/>
      <w:b/>
      <w:bCs/>
      <w:kern w:val="1"/>
      <w:sz w:val="36"/>
      <w:szCs w:val="32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912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276C"/>
    <w:rPr>
      <w:rFonts w:eastAsia="Andale Sans UI"/>
      <w:kern w:val="1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9E0306"/>
    <w:rPr>
      <w:rFonts w:ascii="Arial" w:eastAsia="Andale Sans UI" w:hAnsi="Arial" w:cs="Tahoma"/>
      <w:b/>
      <w:bCs/>
      <w:iCs/>
      <w:kern w:val="1"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9E0306"/>
    <w:rPr>
      <w:rFonts w:ascii="Arial" w:eastAsia="Andale Sans UI" w:hAnsi="Arial" w:cs="Tahoma"/>
      <w:b/>
      <w:bCs/>
      <w:kern w:val="1"/>
      <w:sz w:val="28"/>
      <w:szCs w:val="28"/>
      <w:lang w:eastAsia="ar-SA"/>
    </w:rPr>
  </w:style>
  <w:style w:type="paragraph" w:styleId="Caption">
    <w:name w:val="caption"/>
    <w:basedOn w:val="Normal"/>
    <w:qFormat/>
    <w:rsid w:val="009E0306"/>
    <w:pPr>
      <w:suppressLineNumbers/>
      <w:spacing w:before="120" w:after="120"/>
    </w:pPr>
    <w:rPr>
      <w:rFonts w:cs="Tahoma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05A"/>
    <w:rPr>
      <w:rFonts w:ascii="Tahoma" w:hAnsi="Tahoma" w:cs="Tahoma"/>
      <w:kern w:val="1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E816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7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13F"/>
    <w:rPr>
      <w:kern w:val="1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937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13F"/>
    <w:rPr>
      <w:kern w:val="1"/>
      <w:sz w:val="24"/>
      <w:szCs w:val="24"/>
      <w:lang w:eastAsia="ar-SA"/>
    </w:rPr>
  </w:style>
  <w:style w:type="paragraph" w:styleId="NoSpacing">
    <w:name w:val="No Spacing"/>
    <w:uiPriority w:val="1"/>
    <w:qFormat/>
    <w:rsid w:val="00264E33"/>
    <w:rPr>
      <w:rFonts w:asciiTheme="minorHAnsi" w:eastAsiaTheme="minorHAnsi" w:hAnsiTheme="minorHAnsi" w:cstheme="minorBidi"/>
      <w:sz w:val="22"/>
      <w:szCs w:val="22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55B4E-4353-43BA-BB24-E7B5481E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Dayna Lee-Baggley</cp:lastModifiedBy>
  <cp:revision>24</cp:revision>
  <cp:lastPrinted>2014-05-08T12:35:00Z</cp:lastPrinted>
  <dcterms:created xsi:type="dcterms:W3CDTF">2016-10-26T19:30:00Z</dcterms:created>
  <dcterms:modified xsi:type="dcterms:W3CDTF">2017-05-19T00:33:00Z</dcterms:modified>
</cp:coreProperties>
</file>